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6D" w:rsidRDefault="000C246D" w:rsidP="005A39B8">
      <w:pPr>
        <w:spacing w:after="0" w:line="240" w:lineRule="auto"/>
        <w:outlineLvl w:val="1"/>
        <w:rPr>
          <w:rFonts w:eastAsia="Times New Roman" w:cs="Times New Roman"/>
          <w:b/>
          <w:bCs/>
          <w:sz w:val="32"/>
          <w:szCs w:val="32"/>
          <w:lang w:eastAsia="en-GB"/>
        </w:rPr>
      </w:pPr>
      <w:r w:rsidRPr="005A39B8">
        <w:rPr>
          <w:rFonts w:eastAsia="Times New Roman" w:cs="Times New Roman"/>
          <w:b/>
          <w:bCs/>
          <w:sz w:val="32"/>
          <w:szCs w:val="32"/>
          <w:lang w:eastAsia="en-GB"/>
        </w:rPr>
        <w:t>Cairngorms National Park Design Awards</w:t>
      </w:r>
      <w:r w:rsidRPr="005A39B8">
        <w:rPr>
          <w:rFonts w:eastAsia="Times New Roman" w:cs="Times New Roman"/>
          <w:b/>
          <w:bCs/>
          <w:sz w:val="32"/>
          <w:szCs w:val="32"/>
          <w:lang w:eastAsia="en-GB"/>
        </w:rPr>
        <w:t xml:space="preserve"> 2016</w:t>
      </w:r>
    </w:p>
    <w:p w:rsidR="005A39B8" w:rsidRDefault="005A085E" w:rsidP="005A39B8">
      <w:pPr>
        <w:spacing w:after="0" w:line="240" w:lineRule="auto"/>
        <w:outlineLvl w:val="1"/>
        <w:rPr>
          <w:rFonts w:eastAsia="Times New Roman" w:cs="Times New Roman"/>
          <w:b/>
          <w:bCs/>
          <w:sz w:val="32"/>
          <w:szCs w:val="32"/>
          <w:lang w:eastAsia="en-GB"/>
        </w:rPr>
      </w:pPr>
      <w:r w:rsidRPr="005A085E">
        <w:rPr>
          <w:rFonts w:eastAsia="Times New Roman" w:cs="Times New Roman"/>
          <w:b/>
          <w:bCs/>
          <w:noProof/>
          <w:sz w:val="32"/>
          <w:szCs w:val="32"/>
          <w:lang w:eastAsia="en-GB"/>
        </w:rPr>
        <mc:AlternateContent>
          <mc:Choice Requires="wps">
            <w:drawing>
              <wp:anchor distT="0" distB="0" distL="114300" distR="114300" simplePos="0" relativeHeight="251659264" behindDoc="0" locked="0" layoutInCell="1" allowOverlap="1" wp14:anchorId="6981F4FA" wp14:editId="39A01AE0">
                <wp:simplePos x="0" y="0"/>
                <wp:positionH relativeFrom="column">
                  <wp:posOffset>3420469</wp:posOffset>
                </wp:positionH>
                <wp:positionV relativeFrom="paragraph">
                  <wp:posOffset>139700</wp:posOffset>
                </wp:positionV>
                <wp:extent cx="2374265" cy="140398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A085E" w:rsidRDefault="005A085E" w:rsidP="005A085E">
                            <w:pPr>
                              <w:jc w:val="center"/>
                              <w:rPr>
                                <w:rFonts w:eastAsia="Times New Roman" w:cs="Times New Roman"/>
                                <w:b/>
                                <w:bCs/>
                                <w:sz w:val="32"/>
                                <w:szCs w:val="32"/>
                                <w:lang w:eastAsia="en-GB"/>
                              </w:rPr>
                            </w:pPr>
                            <w:r>
                              <w:rPr>
                                <w:rFonts w:eastAsia="Times New Roman" w:cs="Times New Roman"/>
                                <w:b/>
                                <w:bCs/>
                                <w:sz w:val="32"/>
                                <w:szCs w:val="32"/>
                                <w:lang w:eastAsia="en-GB"/>
                              </w:rPr>
                              <w:t>Awards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35pt;margin-top:11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">
                <v:textbox style="mso-fit-shape-to-text:t">
                  <w:txbxContent>
                    <w:p w:rsidR="005A085E" w:rsidRDefault="005A085E" w:rsidP="005A085E">
                      <w:pPr>
                        <w:jc w:val="center"/>
                        <w:rPr>
                          <w:rFonts w:eastAsia="Times New Roman" w:cs="Times New Roman"/>
                          <w:b/>
                          <w:bCs/>
                          <w:sz w:val="32"/>
                          <w:szCs w:val="32"/>
                          <w:lang w:eastAsia="en-GB"/>
                        </w:rPr>
                      </w:pPr>
                      <w:r>
                        <w:rPr>
                          <w:rFonts w:eastAsia="Times New Roman" w:cs="Times New Roman"/>
                          <w:b/>
                          <w:bCs/>
                          <w:sz w:val="32"/>
                          <w:szCs w:val="32"/>
                          <w:lang w:eastAsia="en-GB"/>
                        </w:rPr>
                        <w:t>Awards Logo</w:t>
                      </w:r>
                    </w:p>
                  </w:txbxContent>
                </v:textbox>
              </v:shape>
            </w:pict>
          </mc:Fallback>
        </mc:AlternateContent>
      </w:r>
    </w:p>
    <w:p w:rsidR="005A39B8" w:rsidRDefault="005A39B8" w:rsidP="005A39B8">
      <w:pPr>
        <w:spacing w:after="0" w:line="240" w:lineRule="auto"/>
        <w:outlineLvl w:val="1"/>
        <w:rPr>
          <w:rFonts w:eastAsia="Times New Roman" w:cs="Times New Roman"/>
          <w:b/>
          <w:bCs/>
          <w:sz w:val="32"/>
          <w:szCs w:val="32"/>
          <w:lang w:eastAsia="en-GB"/>
        </w:rPr>
      </w:pPr>
    </w:p>
    <w:p w:rsidR="005A085E" w:rsidRDefault="005A085E" w:rsidP="005A39B8">
      <w:pPr>
        <w:spacing w:after="0" w:line="240" w:lineRule="auto"/>
        <w:outlineLvl w:val="1"/>
        <w:rPr>
          <w:rFonts w:eastAsia="Times New Roman" w:cs="Times New Roman"/>
          <w:b/>
          <w:bCs/>
          <w:sz w:val="32"/>
          <w:szCs w:val="32"/>
          <w:lang w:eastAsia="en-GB"/>
        </w:rPr>
      </w:pPr>
    </w:p>
    <w:p w:rsidR="005A085E" w:rsidRDefault="005A085E" w:rsidP="005A39B8">
      <w:pPr>
        <w:spacing w:after="0" w:line="240" w:lineRule="auto"/>
        <w:outlineLvl w:val="1"/>
        <w:rPr>
          <w:rFonts w:eastAsia="Times New Roman" w:cs="Times New Roman"/>
          <w:b/>
          <w:bCs/>
          <w:sz w:val="32"/>
          <w:szCs w:val="32"/>
          <w:lang w:eastAsia="en-GB"/>
        </w:rPr>
      </w:pPr>
    </w:p>
    <w:p w:rsidR="005A39B8" w:rsidRPr="000E298E" w:rsidRDefault="005A39B8" w:rsidP="005A39B8">
      <w:pPr>
        <w:spacing w:after="0" w:line="240" w:lineRule="auto"/>
        <w:outlineLvl w:val="1"/>
        <w:rPr>
          <w:rFonts w:eastAsia="Times New Roman" w:cs="Times New Roman"/>
          <w:b/>
          <w:bCs/>
          <w:sz w:val="24"/>
          <w:szCs w:val="24"/>
          <w:lang w:eastAsia="en-GB"/>
        </w:rPr>
      </w:pPr>
    </w:p>
    <w:p w:rsidR="005A39B8" w:rsidRDefault="000C246D" w:rsidP="005A39B8">
      <w:pPr>
        <w:spacing w:after="0" w:line="240" w:lineRule="auto"/>
        <w:rPr>
          <w:rFonts w:eastAsia="Times New Roman" w:cs="Times New Roman"/>
          <w:sz w:val="24"/>
          <w:szCs w:val="24"/>
          <w:lang w:eastAsia="en-GB"/>
        </w:rPr>
      </w:pPr>
      <w:r w:rsidRPr="000E298E">
        <w:rPr>
          <w:rFonts w:eastAsia="Times New Roman" w:cs="Times New Roman"/>
          <w:sz w:val="24"/>
          <w:szCs w:val="24"/>
          <w:lang w:eastAsia="en-GB"/>
        </w:rPr>
        <w:t xml:space="preserve">The Cairngorms National Park Design Awards recognise and celebrate good design in the </w:t>
      </w:r>
      <w:r w:rsidRPr="005A39B8">
        <w:rPr>
          <w:rFonts w:eastAsia="Times New Roman" w:cs="Times New Roman"/>
          <w:sz w:val="24"/>
          <w:szCs w:val="24"/>
          <w:lang w:eastAsia="en-GB"/>
        </w:rPr>
        <w:t xml:space="preserve">National </w:t>
      </w:r>
      <w:r w:rsidRPr="000E298E">
        <w:rPr>
          <w:rFonts w:eastAsia="Times New Roman" w:cs="Times New Roman"/>
          <w:sz w:val="24"/>
          <w:szCs w:val="24"/>
          <w:lang w:eastAsia="en-GB"/>
        </w:rPr>
        <w:t xml:space="preserve">Park. </w:t>
      </w:r>
      <w:r w:rsidRPr="005A39B8">
        <w:rPr>
          <w:rFonts w:eastAsia="Times New Roman" w:cs="Times New Roman"/>
          <w:sz w:val="24"/>
          <w:szCs w:val="24"/>
          <w:lang w:eastAsia="en-GB"/>
        </w:rPr>
        <w:t xml:space="preserve">The 2016 </w:t>
      </w:r>
      <w:r w:rsidRPr="000E298E">
        <w:rPr>
          <w:rFonts w:eastAsia="Times New Roman" w:cs="Times New Roman"/>
          <w:sz w:val="24"/>
          <w:szCs w:val="24"/>
          <w:lang w:eastAsia="en-GB"/>
        </w:rPr>
        <w:t xml:space="preserve">Design Awards competition </w:t>
      </w:r>
      <w:r w:rsidRPr="005A39B8">
        <w:rPr>
          <w:rFonts w:eastAsia="Times New Roman" w:cs="Times New Roman"/>
          <w:sz w:val="24"/>
          <w:szCs w:val="24"/>
          <w:lang w:eastAsia="en-GB"/>
        </w:rPr>
        <w:t>coincides with</w:t>
      </w:r>
      <w:r w:rsidRPr="000E298E">
        <w:rPr>
          <w:rFonts w:eastAsia="Times New Roman" w:cs="Times New Roman"/>
          <w:sz w:val="24"/>
          <w:szCs w:val="24"/>
          <w:lang w:eastAsia="en-GB"/>
        </w:rPr>
        <w:t xml:space="preserve"> </w:t>
      </w:r>
      <w:hyperlink r:id="rId6" w:history="1">
        <w:r w:rsidRPr="005A39B8">
          <w:rPr>
            <w:rStyle w:val="Hyperlink"/>
            <w:sz w:val="24"/>
            <w:szCs w:val="24"/>
          </w:rPr>
          <w:t>Scotland’s Year of Innovation, Architecture and Design</w:t>
        </w:r>
      </w:hyperlink>
      <w:r w:rsidRPr="000E298E">
        <w:rPr>
          <w:rFonts w:eastAsia="Times New Roman" w:cs="Times New Roman"/>
          <w:sz w:val="24"/>
          <w:szCs w:val="24"/>
          <w:lang w:eastAsia="en-GB"/>
        </w:rPr>
        <w:t xml:space="preserve">.  </w:t>
      </w:r>
    </w:p>
    <w:p w:rsidR="004930E4" w:rsidRDefault="004930E4" w:rsidP="005A39B8">
      <w:pPr>
        <w:spacing w:after="0" w:line="240" w:lineRule="auto"/>
        <w:rPr>
          <w:rFonts w:eastAsia="Times New Roman" w:cs="Times New Roman"/>
          <w:sz w:val="24"/>
          <w:szCs w:val="24"/>
          <w:lang w:eastAsia="en-GB"/>
        </w:rPr>
      </w:pPr>
    </w:p>
    <w:p w:rsidR="00DD5FCE" w:rsidRDefault="00DD5FCE" w:rsidP="00DD5FCE">
      <w:pPr>
        <w:spacing w:after="0" w:line="240" w:lineRule="auto"/>
        <w:rPr>
          <w:rFonts w:eastAsia="Times New Roman" w:cs="Times New Roman"/>
          <w:sz w:val="24"/>
          <w:szCs w:val="24"/>
          <w:lang w:eastAsia="en-GB"/>
        </w:rPr>
      </w:pPr>
      <w:r w:rsidRPr="000E298E">
        <w:rPr>
          <w:rFonts w:eastAsia="Times New Roman" w:cs="Times New Roman"/>
          <w:sz w:val="24"/>
          <w:szCs w:val="24"/>
          <w:lang w:eastAsia="en-GB"/>
        </w:rPr>
        <w:t>The first Cairngorms National Park Design Award</w:t>
      </w:r>
      <w:r w:rsidRPr="005A39B8">
        <w:rPr>
          <w:rFonts w:eastAsia="Times New Roman" w:cs="Times New Roman"/>
          <w:sz w:val="24"/>
          <w:szCs w:val="24"/>
          <w:lang w:eastAsia="en-GB"/>
        </w:rPr>
        <w:t xml:space="preserve">s </w:t>
      </w:r>
      <w:r w:rsidRPr="000E298E">
        <w:rPr>
          <w:rFonts w:eastAsia="Times New Roman" w:cs="Times New Roman"/>
          <w:sz w:val="24"/>
          <w:szCs w:val="24"/>
          <w:lang w:eastAsia="en-GB"/>
        </w:rPr>
        <w:t xml:space="preserve">were held in 2012. </w:t>
      </w:r>
      <w:r w:rsidRPr="005A39B8">
        <w:rPr>
          <w:rFonts w:eastAsia="Times New Roman" w:cs="Times New Roman"/>
          <w:sz w:val="24"/>
          <w:szCs w:val="24"/>
          <w:lang w:eastAsia="en-GB"/>
        </w:rPr>
        <w:t xml:space="preserve">Of the 55 entries that year, 12 were </w:t>
      </w:r>
      <w:r w:rsidRPr="000E298E">
        <w:rPr>
          <w:rFonts w:eastAsia="Times New Roman" w:cs="Times New Roman"/>
          <w:sz w:val="24"/>
          <w:szCs w:val="24"/>
          <w:lang w:eastAsia="en-GB"/>
        </w:rPr>
        <w:t xml:space="preserve">awarded a commendation, and three were crowned as the 2012 winners – Cairngorm Brewery, </w:t>
      </w:r>
      <w:proofErr w:type="spellStart"/>
      <w:r w:rsidRPr="000E298E">
        <w:rPr>
          <w:rFonts w:eastAsia="Times New Roman" w:cs="Times New Roman"/>
          <w:sz w:val="24"/>
          <w:szCs w:val="24"/>
          <w:lang w:eastAsia="en-GB"/>
        </w:rPr>
        <w:t>Aviemore</w:t>
      </w:r>
      <w:proofErr w:type="spellEnd"/>
      <w:r w:rsidRPr="000E298E">
        <w:rPr>
          <w:rFonts w:eastAsia="Times New Roman" w:cs="Times New Roman"/>
          <w:sz w:val="24"/>
          <w:szCs w:val="24"/>
          <w:lang w:eastAsia="en-GB"/>
        </w:rPr>
        <w:t xml:space="preserve">; new house at Easter </w:t>
      </w:r>
      <w:proofErr w:type="spellStart"/>
      <w:r w:rsidRPr="000E298E">
        <w:rPr>
          <w:rFonts w:eastAsia="Times New Roman" w:cs="Times New Roman"/>
          <w:sz w:val="24"/>
          <w:szCs w:val="24"/>
          <w:lang w:eastAsia="en-GB"/>
        </w:rPr>
        <w:t>Tombain</w:t>
      </w:r>
      <w:proofErr w:type="spellEnd"/>
      <w:r w:rsidRPr="000E298E">
        <w:rPr>
          <w:rFonts w:eastAsia="Times New Roman" w:cs="Times New Roman"/>
          <w:sz w:val="24"/>
          <w:szCs w:val="24"/>
          <w:lang w:eastAsia="en-GB"/>
        </w:rPr>
        <w:t xml:space="preserve">, </w:t>
      </w:r>
      <w:r w:rsidRPr="005A39B8">
        <w:rPr>
          <w:rFonts w:eastAsia="Times New Roman" w:cs="Times New Roman"/>
          <w:sz w:val="24"/>
          <w:szCs w:val="24"/>
          <w:lang w:eastAsia="en-GB"/>
        </w:rPr>
        <w:t>by</w:t>
      </w:r>
      <w:r w:rsidRPr="000E298E">
        <w:rPr>
          <w:rFonts w:eastAsia="Times New Roman" w:cs="Times New Roman"/>
          <w:sz w:val="24"/>
          <w:szCs w:val="24"/>
          <w:lang w:eastAsia="en-GB"/>
        </w:rPr>
        <w:t xml:space="preserve"> </w:t>
      </w:r>
      <w:proofErr w:type="spellStart"/>
      <w:r w:rsidRPr="000E298E">
        <w:rPr>
          <w:rFonts w:eastAsia="Times New Roman" w:cs="Times New Roman"/>
          <w:sz w:val="24"/>
          <w:szCs w:val="24"/>
          <w:lang w:eastAsia="en-GB"/>
        </w:rPr>
        <w:t>Grantown</w:t>
      </w:r>
      <w:proofErr w:type="spellEnd"/>
      <w:r w:rsidRPr="000E298E">
        <w:rPr>
          <w:rFonts w:eastAsia="Times New Roman" w:cs="Times New Roman"/>
          <w:sz w:val="24"/>
          <w:szCs w:val="24"/>
          <w:lang w:eastAsia="en-GB"/>
        </w:rPr>
        <w:t xml:space="preserve">-on-Spey and The Woodman’s Hut, Lazy Duck Hostel, </w:t>
      </w:r>
      <w:proofErr w:type="spellStart"/>
      <w:r w:rsidRPr="000E298E">
        <w:rPr>
          <w:rFonts w:eastAsia="Times New Roman" w:cs="Times New Roman"/>
          <w:sz w:val="24"/>
          <w:szCs w:val="24"/>
          <w:lang w:eastAsia="en-GB"/>
        </w:rPr>
        <w:t>Nethy</w:t>
      </w:r>
      <w:proofErr w:type="spellEnd"/>
      <w:r w:rsidRPr="000E298E">
        <w:rPr>
          <w:rFonts w:eastAsia="Times New Roman" w:cs="Times New Roman"/>
          <w:sz w:val="24"/>
          <w:szCs w:val="24"/>
          <w:lang w:eastAsia="en-GB"/>
        </w:rPr>
        <w:t xml:space="preserve"> Bridge.</w:t>
      </w:r>
      <w:r w:rsidRPr="005A39B8">
        <w:rPr>
          <w:rFonts w:eastAsia="Times New Roman" w:cs="Times New Roman"/>
          <w:sz w:val="24"/>
          <w:szCs w:val="24"/>
          <w:lang w:eastAsia="en-GB"/>
        </w:rPr>
        <w:t xml:space="preserve"> You can see the 2012 winners and commended entries </w:t>
      </w:r>
      <w:hyperlink r:id="rId7" w:history="1">
        <w:r w:rsidRPr="005A39B8">
          <w:rPr>
            <w:rStyle w:val="Hyperlink"/>
            <w:rFonts w:eastAsia="Times New Roman" w:cs="Times New Roman"/>
            <w:sz w:val="24"/>
            <w:szCs w:val="24"/>
            <w:lang w:eastAsia="en-GB"/>
          </w:rPr>
          <w:t>here</w:t>
        </w:r>
      </w:hyperlink>
      <w:r w:rsidRPr="005A39B8">
        <w:rPr>
          <w:rFonts w:eastAsia="Times New Roman" w:cs="Times New Roman"/>
          <w:sz w:val="24"/>
          <w:szCs w:val="24"/>
          <w:lang w:eastAsia="en-GB"/>
        </w:rPr>
        <w:t xml:space="preserve">. </w:t>
      </w:r>
    </w:p>
    <w:p w:rsidR="00DD5FCE" w:rsidRDefault="00DD5FCE" w:rsidP="00DD5FCE">
      <w:pPr>
        <w:spacing w:after="0" w:line="240" w:lineRule="auto"/>
        <w:rPr>
          <w:rFonts w:eastAsia="Times New Roman" w:cs="Times New Roman"/>
          <w:sz w:val="24"/>
          <w:szCs w:val="24"/>
          <w:lang w:eastAsia="en-GB"/>
        </w:rPr>
      </w:pPr>
    </w:p>
    <w:p w:rsidR="004930E4" w:rsidRDefault="004930E4" w:rsidP="005A39B8">
      <w:pPr>
        <w:spacing w:after="0" w:line="240" w:lineRule="auto"/>
        <w:rPr>
          <w:rFonts w:eastAsia="Times New Roman" w:cs="Times New Roman"/>
          <w:sz w:val="24"/>
          <w:szCs w:val="24"/>
          <w:lang w:eastAsia="en-GB"/>
        </w:rPr>
      </w:pPr>
      <w:r>
        <w:rPr>
          <w:rFonts w:eastAsia="Times New Roman" w:cs="Times New Roman"/>
          <w:sz w:val="24"/>
          <w:szCs w:val="24"/>
          <w:lang w:eastAsia="en-GB"/>
        </w:rPr>
        <w:t>If you own, were involved in, or if you know of a project built in the Cairngorms National Park since it was established that you think deserves to</w:t>
      </w:r>
      <w:r w:rsidR="00DD5FCE">
        <w:rPr>
          <w:rFonts w:eastAsia="Times New Roman" w:cs="Times New Roman"/>
          <w:sz w:val="24"/>
          <w:szCs w:val="24"/>
          <w:lang w:eastAsia="en-GB"/>
        </w:rPr>
        <w:t xml:space="preserve"> be</w:t>
      </w:r>
      <w:r>
        <w:rPr>
          <w:rFonts w:eastAsia="Times New Roman" w:cs="Times New Roman"/>
          <w:sz w:val="24"/>
          <w:szCs w:val="24"/>
          <w:lang w:eastAsia="en-GB"/>
        </w:rPr>
        <w:t xml:space="preserve"> recognised for its good design, then please enter it or suggest it is entered in the Design Awards.  Any development completed since the Cairngorms National Park was established in 2003 can be entered</w:t>
      </w:r>
      <w:r w:rsidR="00DD5FCE">
        <w:rPr>
          <w:rFonts w:eastAsia="Times New Roman" w:cs="Times New Roman"/>
          <w:sz w:val="24"/>
          <w:szCs w:val="24"/>
          <w:lang w:eastAsia="en-GB"/>
        </w:rPr>
        <w:t xml:space="preserve"> as long as it wasn’t entered in the 2012 Design Awards.</w:t>
      </w:r>
    </w:p>
    <w:p w:rsidR="00DD5FCE" w:rsidRDefault="00DD5FCE" w:rsidP="005A39B8">
      <w:pPr>
        <w:spacing w:after="0" w:line="240" w:lineRule="auto"/>
        <w:rPr>
          <w:rFonts w:eastAsia="Times New Roman" w:cs="Times New Roman"/>
          <w:sz w:val="24"/>
          <w:szCs w:val="24"/>
          <w:lang w:eastAsia="en-GB"/>
        </w:rPr>
      </w:pPr>
    </w:p>
    <w:p w:rsidR="00DA638A" w:rsidRDefault="00405AE7" w:rsidP="005A39B8">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The judging panel will be announced in May 2016. The entries that are shortlisted for the </w:t>
      </w:r>
      <w:r>
        <w:rPr>
          <w:rFonts w:eastAsia="Times New Roman" w:cs="Times New Roman"/>
          <w:sz w:val="24"/>
          <w:szCs w:val="24"/>
          <w:lang w:eastAsia="en-GB"/>
        </w:rPr>
        <w:t xml:space="preserve">Design Awards </w:t>
      </w:r>
      <w:r>
        <w:rPr>
          <w:rFonts w:eastAsia="Times New Roman" w:cs="Times New Roman"/>
          <w:sz w:val="24"/>
          <w:szCs w:val="24"/>
          <w:lang w:eastAsia="en-GB"/>
        </w:rPr>
        <w:t xml:space="preserve">will be announced in August 2016 and the winners will be announced at an event in early November 2016.  </w:t>
      </w:r>
    </w:p>
    <w:p w:rsidR="00405AE7" w:rsidRDefault="00405AE7" w:rsidP="005A39B8">
      <w:pPr>
        <w:spacing w:after="0" w:line="240" w:lineRule="auto"/>
        <w:rPr>
          <w:rFonts w:eastAsia="Times New Roman" w:cs="Times New Roman"/>
          <w:sz w:val="24"/>
          <w:szCs w:val="24"/>
          <w:lang w:eastAsia="en-GB"/>
        </w:rPr>
      </w:pPr>
    </w:p>
    <w:p w:rsidR="00086F2A" w:rsidRDefault="00DD5FCE" w:rsidP="00DA638A">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The short entry form is available </w:t>
      </w:r>
      <w:r w:rsidRPr="00086F2A">
        <w:rPr>
          <w:rFonts w:eastAsia="Times New Roman" w:cs="Times New Roman"/>
          <w:sz w:val="24"/>
          <w:szCs w:val="24"/>
          <w:shd w:val="clear" w:color="auto" w:fill="FFFF00"/>
          <w:lang w:eastAsia="en-GB"/>
        </w:rPr>
        <w:t>here</w:t>
      </w:r>
      <w:r w:rsidR="00405AE7">
        <w:rPr>
          <w:rFonts w:eastAsia="Times New Roman" w:cs="Times New Roman"/>
          <w:sz w:val="24"/>
          <w:szCs w:val="24"/>
          <w:lang w:eastAsia="en-GB"/>
        </w:rPr>
        <w:t xml:space="preserve">. </w:t>
      </w:r>
    </w:p>
    <w:p w:rsidR="00086F2A" w:rsidRDefault="00086F2A" w:rsidP="00DA638A">
      <w:pPr>
        <w:spacing w:after="0" w:line="240" w:lineRule="auto"/>
        <w:rPr>
          <w:rFonts w:eastAsia="Times New Roman" w:cs="Times New Roman"/>
          <w:sz w:val="24"/>
          <w:szCs w:val="24"/>
          <w:lang w:eastAsia="en-GB"/>
        </w:rPr>
      </w:pPr>
    </w:p>
    <w:p w:rsidR="00086F2A" w:rsidRDefault="00405AE7" w:rsidP="00DA638A">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You should email your entry to </w:t>
      </w:r>
      <w:hyperlink r:id="rId8" w:history="1">
        <w:r w:rsidRPr="00395604">
          <w:rPr>
            <w:rStyle w:val="Hyperlink"/>
          </w:rPr>
          <w:t>planning@cairngorms.co.uk</w:t>
        </w:r>
      </w:hyperlink>
      <w:r w:rsidR="00086F2A">
        <w:rPr>
          <w:rFonts w:eastAsia="Times New Roman" w:cs="Times New Roman"/>
          <w:sz w:val="24"/>
          <w:szCs w:val="24"/>
          <w:lang w:eastAsia="en-GB"/>
        </w:rPr>
        <w:t xml:space="preserve">.  Your email </w:t>
      </w:r>
      <w:r w:rsidR="00D2670D">
        <w:rPr>
          <w:rFonts w:eastAsia="Times New Roman" w:cs="Times New Roman"/>
          <w:sz w:val="24"/>
          <w:szCs w:val="24"/>
          <w:lang w:eastAsia="en-GB"/>
        </w:rPr>
        <w:t>should</w:t>
      </w:r>
      <w:r w:rsidR="00086F2A">
        <w:rPr>
          <w:rFonts w:eastAsia="Times New Roman" w:cs="Times New Roman"/>
          <w:sz w:val="24"/>
          <w:szCs w:val="24"/>
          <w:lang w:eastAsia="en-GB"/>
        </w:rPr>
        <w:t xml:space="preserve"> not be </w:t>
      </w:r>
      <w:r w:rsidR="00D2670D">
        <w:rPr>
          <w:rFonts w:eastAsia="Times New Roman" w:cs="Times New Roman"/>
          <w:sz w:val="24"/>
          <w:szCs w:val="24"/>
          <w:lang w:eastAsia="en-GB"/>
        </w:rPr>
        <w:t>larger</w:t>
      </w:r>
      <w:r w:rsidR="00086F2A">
        <w:rPr>
          <w:rFonts w:eastAsia="Times New Roman" w:cs="Times New Roman"/>
          <w:sz w:val="24"/>
          <w:szCs w:val="24"/>
          <w:lang w:eastAsia="en-GB"/>
        </w:rPr>
        <w:t xml:space="preserve"> than 6MB in size</w:t>
      </w:r>
      <w:r w:rsidR="00D2670D">
        <w:rPr>
          <w:rFonts w:eastAsia="Times New Roman" w:cs="Times New Roman"/>
          <w:sz w:val="24"/>
          <w:szCs w:val="24"/>
          <w:lang w:eastAsia="en-GB"/>
        </w:rPr>
        <w:t xml:space="preserve"> or we may not receive it</w:t>
      </w:r>
      <w:r w:rsidR="00086F2A">
        <w:rPr>
          <w:rFonts w:eastAsia="Times New Roman" w:cs="Times New Roman"/>
          <w:sz w:val="24"/>
          <w:szCs w:val="24"/>
          <w:lang w:eastAsia="en-GB"/>
        </w:rPr>
        <w:t xml:space="preserve">. </w:t>
      </w:r>
    </w:p>
    <w:p w:rsidR="00086F2A" w:rsidRDefault="00086F2A" w:rsidP="00DA638A">
      <w:pPr>
        <w:spacing w:after="0" w:line="240" w:lineRule="auto"/>
        <w:rPr>
          <w:rFonts w:eastAsia="Times New Roman" w:cs="Times New Roman"/>
          <w:sz w:val="24"/>
          <w:szCs w:val="24"/>
          <w:lang w:eastAsia="en-GB"/>
        </w:rPr>
      </w:pPr>
    </w:p>
    <w:p w:rsidR="00086F2A" w:rsidRDefault="00086F2A" w:rsidP="00DA638A">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If you have any questions about the Design Awards, please contact the CNPA planning team at </w:t>
      </w:r>
      <w:hyperlink r:id="rId9" w:history="1">
        <w:r w:rsidRPr="00395604">
          <w:rPr>
            <w:rStyle w:val="Hyperlink"/>
          </w:rPr>
          <w:t>planning@cairngorms.co.uk</w:t>
        </w:r>
      </w:hyperlink>
      <w:r>
        <w:rPr>
          <w:rStyle w:val="Hyperlink"/>
        </w:rPr>
        <w:t xml:space="preserve"> </w:t>
      </w:r>
      <w:r>
        <w:rPr>
          <w:rFonts w:eastAsia="Times New Roman" w:cs="Times New Roman"/>
          <w:sz w:val="24"/>
          <w:szCs w:val="24"/>
          <w:lang w:eastAsia="en-GB"/>
        </w:rPr>
        <w:t>or phone 01479 87</w:t>
      </w:r>
      <w:r w:rsidR="007B6BCE">
        <w:rPr>
          <w:rFonts w:eastAsia="Times New Roman" w:cs="Times New Roman"/>
          <w:sz w:val="24"/>
          <w:szCs w:val="24"/>
          <w:lang w:eastAsia="en-GB"/>
        </w:rPr>
        <w:t>3</w:t>
      </w:r>
      <w:r>
        <w:rPr>
          <w:rFonts w:eastAsia="Times New Roman" w:cs="Times New Roman"/>
          <w:sz w:val="24"/>
          <w:szCs w:val="24"/>
          <w:lang w:eastAsia="en-GB"/>
        </w:rPr>
        <w:t>535</w:t>
      </w:r>
    </w:p>
    <w:p w:rsidR="00086F2A" w:rsidRDefault="00086F2A" w:rsidP="00DA638A">
      <w:pPr>
        <w:spacing w:after="0" w:line="240" w:lineRule="auto"/>
        <w:rPr>
          <w:rFonts w:eastAsia="Times New Roman" w:cs="Times New Roman"/>
          <w:sz w:val="24"/>
          <w:szCs w:val="24"/>
          <w:lang w:eastAsia="en-GB"/>
        </w:rPr>
      </w:pPr>
    </w:p>
    <w:p w:rsidR="00DA638A" w:rsidRPr="00086F2A" w:rsidRDefault="00DA638A" w:rsidP="00DA638A">
      <w:pPr>
        <w:spacing w:after="0" w:line="240" w:lineRule="auto"/>
        <w:rPr>
          <w:rFonts w:eastAsia="Times New Roman" w:cs="Times New Roman"/>
          <w:b/>
          <w:sz w:val="24"/>
          <w:szCs w:val="24"/>
          <w:lang w:eastAsia="en-GB"/>
        </w:rPr>
      </w:pPr>
      <w:r w:rsidRPr="00086F2A">
        <w:rPr>
          <w:rFonts w:eastAsia="Times New Roman" w:cs="Times New Roman"/>
          <w:b/>
          <w:sz w:val="24"/>
          <w:szCs w:val="24"/>
          <w:lang w:eastAsia="en-GB"/>
        </w:rPr>
        <w:t>The closing date for entries</w:t>
      </w:r>
      <w:r w:rsidRPr="00086F2A">
        <w:rPr>
          <w:rFonts w:eastAsia="Times New Roman" w:cs="Times New Roman"/>
          <w:b/>
          <w:sz w:val="24"/>
          <w:szCs w:val="24"/>
          <w:lang w:eastAsia="en-GB"/>
        </w:rPr>
        <w:t xml:space="preserve"> is </w:t>
      </w:r>
      <w:r w:rsidR="00405AE7" w:rsidRPr="00086F2A">
        <w:rPr>
          <w:rFonts w:eastAsia="Times New Roman" w:cs="Times New Roman"/>
          <w:b/>
          <w:sz w:val="24"/>
          <w:szCs w:val="24"/>
          <w:lang w:eastAsia="en-GB"/>
        </w:rPr>
        <w:t xml:space="preserve">Friday </w:t>
      </w:r>
      <w:r w:rsidRPr="00086F2A">
        <w:rPr>
          <w:rFonts w:eastAsia="Times New Roman" w:cs="Times New Roman"/>
          <w:b/>
          <w:sz w:val="24"/>
          <w:szCs w:val="24"/>
          <w:lang w:eastAsia="en-GB"/>
        </w:rPr>
        <w:t>1 July 2016</w:t>
      </w:r>
    </w:p>
    <w:p w:rsidR="005A39B8" w:rsidRPr="005A39B8" w:rsidRDefault="005A39B8" w:rsidP="005A39B8">
      <w:pPr>
        <w:spacing w:after="0" w:line="240" w:lineRule="auto"/>
        <w:rPr>
          <w:rFonts w:eastAsia="Times New Roman" w:cs="Times New Roman"/>
          <w:sz w:val="24"/>
          <w:szCs w:val="24"/>
          <w:lang w:eastAsia="en-GB"/>
        </w:rPr>
      </w:pPr>
    </w:p>
    <w:p w:rsidR="000C246D" w:rsidRDefault="000C246D">
      <w:bookmarkStart w:id="0" w:name="_GoBack"/>
      <w:bookmarkEnd w:id="0"/>
    </w:p>
    <w:sectPr w:rsidR="000C2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0E"/>
    <w:rsid w:val="00086F2A"/>
    <w:rsid w:val="000C246D"/>
    <w:rsid w:val="000E298E"/>
    <w:rsid w:val="00115524"/>
    <w:rsid w:val="0014702D"/>
    <w:rsid w:val="00405AE7"/>
    <w:rsid w:val="004930E4"/>
    <w:rsid w:val="0057702B"/>
    <w:rsid w:val="00595B01"/>
    <w:rsid w:val="005A085E"/>
    <w:rsid w:val="005A39B8"/>
    <w:rsid w:val="00682FF7"/>
    <w:rsid w:val="006D30C1"/>
    <w:rsid w:val="007B6BCE"/>
    <w:rsid w:val="00A40899"/>
    <w:rsid w:val="00A42D0E"/>
    <w:rsid w:val="00A8353F"/>
    <w:rsid w:val="00BC7C17"/>
    <w:rsid w:val="00D2670D"/>
    <w:rsid w:val="00D318DA"/>
    <w:rsid w:val="00DA638A"/>
    <w:rsid w:val="00DD5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C17"/>
    <w:rPr>
      <w:color w:val="0000FF" w:themeColor="hyperlink"/>
      <w:u w:val="single"/>
    </w:rPr>
  </w:style>
  <w:style w:type="paragraph" w:styleId="BalloonText">
    <w:name w:val="Balloon Text"/>
    <w:basedOn w:val="Normal"/>
    <w:link w:val="BalloonTextChar"/>
    <w:uiPriority w:val="99"/>
    <w:semiHidden/>
    <w:unhideWhenUsed/>
    <w:rsid w:val="005A0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C17"/>
    <w:rPr>
      <w:color w:val="0000FF" w:themeColor="hyperlink"/>
      <w:u w:val="single"/>
    </w:rPr>
  </w:style>
  <w:style w:type="paragraph" w:styleId="BalloonText">
    <w:name w:val="Balloon Text"/>
    <w:basedOn w:val="Normal"/>
    <w:link w:val="BalloonTextChar"/>
    <w:uiPriority w:val="99"/>
    <w:semiHidden/>
    <w:unhideWhenUsed/>
    <w:rsid w:val="005A0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airngorms.co.uk" TargetMode="External"/><Relationship Id="rId3" Type="http://schemas.microsoft.com/office/2007/relationships/stylesWithEffects" Target="stylesWithEffects.xml"/><Relationship Id="rId7" Type="http://schemas.openxmlformats.org/officeDocument/2006/relationships/hyperlink" Target="http://cairngorms.co.uk/park-authority/planning/guide-for-applicants/examples-of-good-desig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visitscotland.com/about/themed-years/innovation-architecture-desig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nning@cairngor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4E479-813B-4B53-8DDA-64ED81E1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danharris</dc:creator>
  <cp:lastModifiedBy>gavinmiles</cp:lastModifiedBy>
  <cp:revision>6</cp:revision>
  <cp:lastPrinted>2016-04-25T15:50:00Z</cp:lastPrinted>
  <dcterms:created xsi:type="dcterms:W3CDTF">2016-04-22T07:59:00Z</dcterms:created>
  <dcterms:modified xsi:type="dcterms:W3CDTF">2016-04-25T16:33:00Z</dcterms:modified>
</cp:coreProperties>
</file>