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0C1" w:rsidRDefault="00A42D0E" w:rsidP="006D30C1">
      <w:r>
        <w:t>2016 is</w:t>
      </w:r>
      <w:r w:rsidRPr="00A42D0E">
        <w:t xml:space="preserve"> the year of Innovation, Architecture and Design in Scotland</w:t>
      </w:r>
      <w:r w:rsidR="006D30C1">
        <w:t xml:space="preserve">, which </w:t>
      </w:r>
      <w:proofErr w:type="gramStart"/>
      <w:r w:rsidR="006D30C1">
        <w:t>is</w:t>
      </w:r>
      <w:proofErr w:type="gramEnd"/>
      <w:r w:rsidR="006D30C1">
        <w:t xml:space="preserve"> all about celebrating</w:t>
      </w:r>
      <w:r w:rsidR="006D30C1" w:rsidRPr="00A42D0E">
        <w:t xml:space="preserve"> inspiring innovation, breath-</w:t>
      </w:r>
      <w:r w:rsidR="00BC7C17" w:rsidRPr="00A42D0E">
        <w:t>taking</w:t>
      </w:r>
      <w:r w:rsidR="00BC7C17">
        <w:t xml:space="preserve"> </w:t>
      </w:r>
      <w:r w:rsidR="00BC7C17" w:rsidRPr="00A42D0E">
        <w:t>architecture</w:t>
      </w:r>
      <w:r w:rsidR="006D30C1" w:rsidRPr="00A42D0E">
        <w:t xml:space="preserve"> and brave, bold designs</w:t>
      </w:r>
      <w:r w:rsidR="006D30C1">
        <w:t>.</w:t>
      </w:r>
    </w:p>
    <w:p w:rsidR="00A42D0E" w:rsidRDefault="00A42D0E">
      <w:r>
        <w:t>To celebrate this event</w:t>
      </w:r>
      <w:r w:rsidR="006D30C1">
        <w:t>,</w:t>
      </w:r>
      <w:r>
        <w:t xml:space="preserve"> and to show-off some of the National Park’</w:t>
      </w:r>
      <w:r w:rsidR="006D30C1">
        <w:t>s inspiring buildings and places, we are holding its second Design Awards competition.</w:t>
      </w:r>
      <w:r>
        <w:t xml:space="preserve"> </w:t>
      </w:r>
    </w:p>
    <w:p w:rsidR="006D30C1" w:rsidRDefault="006D30C1">
      <w:r w:rsidRPr="006D30C1">
        <w:t>Good quality design is an integral part of sustainable development</w:t>
      </w:r>
      <w:r>
        <w:t xml:space="preserve">. It’s </w:t>
      </w:r>
      <w:r w:rsidRPr="006D30C1">
        <w:t>about creating places, buildings, or spaces that work well for everyone, look good, last well, and will adapt to the needs of future generations. Good design responds in a practical and creative way to both the function and identity of a place. It puts land, water, drainage, energy, community, economic,</w:t>
      </w:r>
      <w:r w:rsidR="00682FF7" w:rsidRPr="00682FF7">
        <w:t xml:space="preserve"> infrastructure and other such resources to the best possible use – over the long as well as the short term.</w:t>
      </w:r>
    </w:p>
    <w:p w:rsidR="00682FF7" w:rsidRDefault="00682FF7">
      <w:r>
        <w:t xml:space="preserve">Entries can be for all sorts of projects including, residential development, commercial buildings and </w:t>
      </w:r>
      <w:r w:rsidR="00BC7C17">
        <w:t>conservation schemes</w:t>
      </w:r>
      <w:r>
        <w:t xml:space="preserve">. </w:t>
      </w:r>
    </w:p>
    <w:p w:rsidR="00BC7C17" w:rsidRDefault="00BC7C17" w:rsidP="00BC7C17">
      <w:r>
        <w:t xml:space="preserve">Entries </w:t>
      </w:r>
      <w:r>
        <w:t>will have</w:t>
      </w:r>
      <w:r>
        <w:t xml:space="preserve"> </w:t>
      </w:r>
      <w:proofErr w:type="gramStart"/>
      <w:r>
        <w:t>demonstrate</w:t>
      </w:r>
      <w:proofErr w:type="gramEnd"/>
      <w:r>
        <w:t xml:space="preserve"> a high level of merit and quality to receive an award. </w:t>
      </w:r>
    </w:p>
    <w:p w:rsidR="00BC7C17" w:rsidRDefault="00BC7C17" w:rsidP="00BC7C17">
      <w:r>
        <w:t xml:space="preserve">All project types will be judged based on the same criteria, namely sustainability, innovation and </w:t>
      </w:r>
      <w:r>
        <w:t>cost.</w:t>
      </w:r>
    </w:p>
    <w:p w:rsidR="00BC7C17" w:rsidRDefault="00BC7C17" w:rsidP="00BC7C17">
      <w:r>
        <w:t>Finalists will be invited to an award ceremony which is to be held in September 2016. The venue and precise date are to be confirmed. The winners will be announced at this time.</w:t>
      </w:r>
    </w:p>
    <w:p w:rsidR="00BC7C17" w:rsidRDefault="00BC7C17" w:rsidP="00BC7C17">
      <w:r w:rsidRPr="00BC7C17">
        <w:rPr>
          <w:highlight w:val="yellow"/>
        </w:rPr>
        <w:t>FORM</w:t>
      </w:r>
    </w:p>
    <w:p w:rsidR="00BC7C17" w:rsidRDefault="00BC7C17" w:rsidP="00BC7C17">
      <w:r>
        <w:t>All submissions along with the entry form should be forwarded to:</w:t>
      </w:r>
    </w:p>
    <w:p w:rsidR="00BC7C17" w:rsidRDefault="00BC7C17" w:rsidP="00BC7C17">
      <w:pPr>
        <w:spacing w:after="0"/>
      </w:pPr>
      <w:r>
        <w:t>Design Awards</w:t>
      </w:r>
    </w:p>
    <w:p w:rsidR="00BC7C17" w:rsidRDefault="00BC7C17" w:rsidP="00BC7C17">
      <w:pPr>
        <w:spacing w:after="0"/>
      </w:pPr>
      <w:r>
        <w:t>Cairngorms National Park Authority</w:t>
      </w:r>
    </w:p>
    <w:p w:rsidR="00BC7C17" w:rsidRDefault="00BC7C17" w:rsidP="00BC7C17">
      <w:pPr>
        <w:spacing w:after="0"/>
      </w:pPr>
      <w:r>
        <w:t>14 The Square</w:t>
      </w:r>
    </w:p>
    <w:p w:rsidR="00BC7C17" w:rsidRDefault="00BC7C17" w:rsidP="00BC7C17">
      <w:pPr>
        <w:spacing w:after="0"/>
      </w:pPr>
      <w:proofErr w:type="spellStart"/>
      <w:r>
        <w:t>Grantown</w:t>
      </w:r>
      <w:proofErr w:type="spellEnd"/>
      <w:r>
        <w:t>-on-Spey</w:t>
      </w:r>
    </w:p>
    <w:p w:rsidR="00BC7C17" w:rsidRDefault="00BC7C17" w:rsidP="00BC7C17">
      <w:r>
        <w:t>PH26 3HG</w:t>
      </w:r>
    </w:p>
    <w:p w:rsidR="00BC7C17" w:rsidRDefault="00BC7C17" w:rsidP="00BC7C17">
      <w:r>
        <w:t>Or email to:</w:t>
      </w:r>
    </w:p>
    <w:p w:rsidR="00BC7C17" w:rsidRDefault="00BC7C17" w:rsidP="00BC7C17">
      <w:hyperlink r:id="rId5" w:history="1">
        <w:r w:rsidRPr="00395604">
          <w:rPr>
            <w:rStyle w:val="Hyperlink"/>
          </w:rPr>
          <w:t>planning@cairngorms.co.uk</w:t>
        </w:r>
      </w:hyperlink>
      <w:r>
        <w:t xml:space="preserve"> </w:t>
      </w:r>
    </w:p>
    <w:p w:rsidR="00BC7C17" w:rsidRPr="001863AD" w:rsidRDefault="00BC7C17" w:rsidP="00BC7C17">
      <w:pPr>
        <w:rPr>
          <w:b/>
        </w:rPr>
      </w:pPr>
      <w:r>
        <w:rPr>
          <w:b/>
        </w:rPr>
        <w:t>Closing Date:</w:t>
      </w:r>
      <w:r>
        <w:rPr>
          <w:b/>
        </w:rPr>
        <w:tab/>
      </w:r>
      <w:r w:rsidRPr="001863AD">
        <w:rPr>
          <w:b/>
        </w:rPr>
        <w:t xml:space="preserve">XX </w:t>
      </w:r>
      <w:r>
        <w:rPr>
          <w:b/>
        </w:rPr>
        <w:t>June</w:t>
      </w:r>
      <w:r w:rsidRPr="001863AD">
        <w:rPr>
          <w:b/>
        </w:rPr>
        <w:t xml:space="preserve"> 2016</w:t>
      </w:r>
    </w:p>
    <w:p w:rsidR="00BC7C17" w:rsidRDefault="00BC7C17">
      <w:r>
        <w:t xml:space="preserve">This is the second time the Cairngorms National Park Authority has held a Design Awards competition. </w:t>
      </w:r>
      <w:r w:rsidRPr="00BC7C17">
        <w:t>The</w:t>
      </w:r>
      <w:r>
        <w:t xml:space="preserve"> first awards were held in 2012 with the overall winner being the Cairngorms Brewery in </w:t>
      </w:r>
      <w:proofErr w:type="spellStart"/>
      <w:r>
        <w:t>Aviemore</w:t>
      </w:r>
      <w:proofErr w:type="spellEnd"/>
      <w:r>
        <w:t>.</w:t>
      </w:r>
    </w:p>
    <w:p w:rsidR="00BC7C17" w:rsidRDefault="00BC7C17">
      <w:r>
        <w:t xml:space="preserve">Browse past entries here: </w:t>
      </w:r>
      <w:bookmarkStart w:id="0" w:name="_GoBack"/>
      <w:bookmarkEnd w:id="0"/>
      <w:r w:rsidRPr="00BC7C17">
        <w:rPr>
          <w:highlight w:val="yellow"/>
        </w:rPr>
        <w:t>LINK</w:t>
      </w:r>
    </w:p>
    <w:sectPr w:rsidR="00BC7C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altName w:val="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D0E"/>
    <w:rsid w:val="0014702D"/>
    <w:rsid w:val="0057702B"/>
    <w:rsid w:val="00682FF7"/>
    <w:rsid w:val="006D30C1"/>
    <w:rsid w:val="00A42D0E"/>
    <w:rsid w:val="00A8353F"/>
    <w:rsid w:val="00BC7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ill Sans MT" w:eastAsiaTheme="minorHAnsi" w:hAnsi="Gill Sans MT"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7C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ill Sans MT" w:eastAsiaTheme="minorHAnsi" w:hAnsi="Gill Sans MT"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7C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lanning@cairngorm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danharris</dc:creator>
  <cp:lastModifiedBy>danharris</cp:lastModifiedBy>
  <cp:revision>1</cp:revision>
  <dcterms:created xsi:type="dcterms:W3CDTF">2016-04-08T10:44:00Z</dcterms:created>
  <dcterms:modified xsi:type="dcterms:W3CDTF">2016-04-08T13:10:00Z</dcterms:modified>
</cp:coreProperties>
</file>